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21" w:rsidRPr="00204342" w:rsidRDefault="00607E21" w:rsidP="00607E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4342">
        <w:rPr>
          <w:rFonts w:ascii="Times New Roman" w:hAnsi="Times New Roman" w:cs="Times New Roman"/>
          <w:sz w:val="24"/>
          <w:szCs w:val="24"/>
        </w:rPr>
        <w:t>FOR IMMEDIATE RELEASE</w:t>
      </w:r>
    </w:p>
    <w:p w:rsidR="00607E21" w:rsidRPr="00204342" w:rsidRDefault="00EA65DF" w:rsidP="00607E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10</w:t>
      </w:r>
      <w:r w:rsidR="00607E21">
        <w:rPr>
          <w:rFonts w:ascii="Times New Roman" w:hAnsi="Times New Roman" w:cs="Times New Roman"/>
          <w:sz w:val="24"/>
          <w:szCs w:val="24"/>
        </w:rPr>
        <w:t>, 2017</w:t>
      </w:r>
    </w:p>
    <w:p w:rsidR="00607E21" w:rsidRPr="0008491C" w:rsidRDefault="00607E21" w:rsidP="00607E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="001379EC">
        <w:rPr>
          <w:rFonts w:ascii="Times New Roman" w:hAnsi="Times New Roman" w:cs="Times New Roman"/>
          <w:sz w:val="24"/>
          <w:szCs w:val="24"/>
        </w:rPr>
        <w:t>ntact: Alan F. Murray, CPA</w:t>
      </w:r>
    </w:p>
    <w:p w:rsidR="00607E21" w:rsidRDefault="001379EC" w:rsidP="00607E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617.424.</w:t>
      </w:r>
      <w:r w:rsidRPr="001379EC">
        <w:rPr>
          <w:rFonts w:ascii="Times New Roman" w:hAnsi="Times New Roman" w:cs="Times New Roman"/>
          <w:sz w:val="24"/>
          <w:szCs w:val="24"/>
        </w:rPr>
        <w:t>1100</w:t>
      </w:r>
    </w:p>
    <w:p w:rsidR="00607E21" w:rsidRDefault="001379EC" w:rsidP="00607E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amurray@kfreedco.com</w:t>
      </w:r>
    </w:p>
    <w:p w:rsidR="00607E21" w:rsidRPr="00204342" w:rsidRDefault="00607E21" w:rsidP="00607E2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7E21" w:rsidRDefault="00607E21" w:rsidP="00607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Boston Tax Firm Announces First Acquisition</w:t>
      </w:r>
    </w:p>
    <w:p w:rsidR="00607E21" w:rsidRPr="00214D44" w:rsidRDefault="00607E21" w:rsidP="00607E2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Kenneth Freed &amp; Company welcomes specialized individual firm to their team   </w:t>
      </w:r>
    </w:p>
    <w:p w:rsidR="00DA2351" w:rsidRDefault="00607E21" w:rsidP="00607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Boston, Mass</w:t>
      </w:r>
      <w:r w:rsidRPr="00953738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Kenneth Freed &amp; Company acquired </w:t>
      </w:r>
      <w:r w:rsidR="00DA2351">
        <w:rPr>
          <w:rFonts w:ascii="Times New Roman" w:hAnsi="Times New Roman" w:cs="Times New Roman"/>
          <w:sz w:val="24"/>
          <w:szCs w:val="24"/>
        </w:rPr>
        <w:t>the individu</w:t>
      </w:r>
      <w:r w:rsidR="00B25E9D">
        <w:rPr>
          <w:rFonts w:ascii="Times New Roman" w:hAnsi="Times New Roman" w:cs="Times New Roman"/>
          <w:sz w:val="24"/>
          <w:szCs w:val="24"/>
        </w:rPr>
        <w:t>al firm of Philip R. Dardeno, CP</w:t>
      </w:r>
      <w:r w:rsidR="00DA2351">
        <w:rPr>
          <w:rFonts w:ascii="Times New Roman" w:hAnsi="Times New Roman" w:cs="Times New Roman"/>
          <w:sz w:val="24"/>
          <w:szCs w:val="24"/>
        </w:rPr>
        <w:t>A, MST, on September 29, 2017. Looking to branch out</w:t>
      </w:r>
      <w:r w:rsidR="00B53D88">
        <w:rPr>
          <w:rFonts w:ascii="Times New Roman" w:hAnsi="Times New Roman" w:cs="Times New Roman"/>
          <w:sz w:val="24"/>
          <w:szCs w:val="24"/>
        </w:rPr>
        <w:t xml:space="preserve"> and further provide exceptional services to their clients</w:t>
      </w:r>
      <w:r w:rsidR="00DA2351">
        <w:rPr>
          <w:rFonts w:ascii="Times New Roman" w:hAnsi="Times New Roman" w:cs="Times New Roman"/>
          <w:sz w:val="24"/>
          <w:szCs w:val="24"/>
        </w:rPr>
        <w:t xml:space="preserve">, </w:t>
      </w:r>
      <w:r w:rsidR="00A255E6">
        <w:rPr>
          <w:rFonts w:ascii="Times New Roman" w:hAnsi="Times New Roman" w:cs="Times New Roman"/>
          <w:sz w:val="24"/>
          <w:szCs w:val="24"/>
        </w:rPr>
        <w:t>Kenneth Freed &amp; Company</w:t>
      </w:r>
      <w:r w:rsidR="00DA2351">
        <w:rPr>
          <w:rFonts w:ascii="Times New Roman" w:hAnsi="Times New Roman" w:cs="Times New Roman"/>
          <w:sz w:val="24"/>
          <w:szCs w:val="24"/>
        </w:rPr>
        <w:t xml:space="preserve"> </w:t>
      </w:r>
      <w:r w:rsidR="00B53D88">
        <w:rPr>
          <w:rFonts w:ascii="Times New Roman" w:hAnsi="Times New Roman" w:cs="Times New Roman"/>
          <w:sz w:val="24"/>
          <w:szCs w:val="24"/>
        </w:rPr>
        <w:t xml:space="preserve">welcome Dardeno’s </w:t>
      </w:r>
      <w:r w:rsidR="00B01098">
        <w:rPr>
          <w:rFonts w:ascii="Times New Roman" w:hAnsi="Times New Roman" w:cs="Times New Roman"/>
          <w:sz w:val="24"/>
          <w:szCs w:val="24"/>
        </w:rPr>
        <w:t>expertise in</w:t>
      </w:r>
      <w:r w:rsidR="00DA2351">
        <w:rPr>
          <w:rFonts w:ascii="Times New Roman" w:hAnsi="Times New Roman" w:cs="Times New Roman"/>
          <w:sz w:val="24"/>
          <w:szCs w:val="24"/>
        </w:rPr>
        <w:t xml:space="preserve"> state </w:t>
      </w:r>
      <w:r w:rsidR="00B01098">
        <w:rPr>
          <w:rFonts w:ascii="Times New Roman" w:hAnsi="Times New Roman" w:cs="Times New Roman"/>
          <w:sz w:val="24"/>
          <w:szCs w:val="24"/>
        </w:rPr>
        <w:t>and federal tax representation</w:t>
      </w:r>
      <w:r w:rsidR="004504E7">
        <w:rPr>
          <w:rFonts w:ascii="Times New Roman" w:hAnsi="Times New Roman" w:cs="Times New Roman"/>
          <w:sz w:val="24"/>
          <w:szCs w:val="24"/>
        </w:rPr>
        <w:t>, especially within the area of tax audits and appeals, to their growing firm</w:t>
      </w:r>
      <w:r w:rsidR="00DA2351">
        <w:rPr>
          <w:rFonts w:ascii="Times New Roman" w:hAnsi="Times New Roman" w:cs="Times New Roman"/>
          <w:sz w:val="24"/>
          <w:szCs w:val="24"/>
        </w:rPr>
        <w:t>.</w:t>
      </w:r>
      <w:r w:rsidR="00B53D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E9D" w:rsidRDefault="00DA2351" w:rsidP="00607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F23913">
        <w:rPr>
          <w:rFonts w:ascii="Times New Roman" w:hAnsi="Times New Roman" w:cs="Times New Roman"/>
          <w:sz w:val="24"/>
          <w:szCs w:val="24"/>
        </w:rPr>
        <w:t>Phil</w:t>
      </w:r>
      <w:r w:rsidR="00B53D88">
        <w:rPr>
          <w:rFonts w:ascii="Times New Roman" w:hAnsi="Times New Roman" w:cs="Times New Roman"/>
          <w:sz w:val="24"/>
          <w:szCs w:val="24"/>
        </w:rPr>
        <w:t xml:space="preserve"> is a</w:t>
      </w:r>
      <w:r w:rsidR="000129CB">
        <w:rPr>
          <w:rFonts w:ascii="Times New Roman" w:hAnsi="Times New Roman" w:cs="Times New Roman"/>
          <w:sz w:val="24"/>
          <w:szCs w:val="24"/>
        </w:rPr>
        <w:t xml:space="preserve"> well respected professional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="00B53D88">
        <w:rPr>
          <w:rFonts w:ascii="Times New Roman" w:hAnsi="Times New Roman" w:cs="Times New Roman"/>
          <w:sz w:val="24"/>
          <w:szCs w:val="24"/>
        </w:rPr>
        <w:t>says Alan F. Murray, CPA</w:t>
      </w:r>
      <w:r w:rsidR="004504E7">
        <w:rPr>
          <w:rFonts w:ascii="Times New Roman" w:hAnsi="Times New Roman" w:cs="Times New Roman"/>
          <w:sz w:val="24"/>
          <w:szCs w:val="24"/>
        </w:rPr>
        <w:t>,</w:t>
      </w:r>
      <w:r w:rsidR="00B53D88">
        <w:rPr>
          <w:rFonts w:ascii="Times New Roman" w:hAnsi="Times New Roman" w:cs="Times New Roman"/>
          <w:sz w:val="24"/>
          <w:szCs w:val="24"/>
        </w:rPr>
        <w:t xml:space="preserve"> and owner/partner of Kenneth Freed &amp; Company. “I</w:t>
      </w:r>
      <w:r w:rsidR="000129CB">
        <w:rPr>
          <w:rFonts w:ascii="Times New Roman" w:hAnsi="Times New Roman" w:cs="Times New Roman"/>
          <w:sz w:val="24"/>
          <w:szCs w:val="24"/>
        </w:rPr>
        <w:t xml:space="preserve"> consider our Firm fortunate to </w:t>
      </w:r>
      <w:r w:rsidR="00F23913">
        <w:rPr>
          <w:rFonts w:ascii="Times New Roman" w:hAnsi="Times New Roman" w:cs="Times New Roman"/>
          <w:sz w:val="24"/>
          <w:szCs w:val="24"/>
        </w:rPr>
        <w:t xml:space="preserve">have acquired the services of a </w:t>
      </w:r>
      <w:r w:rsidR="000129CB">
        <w:rPr>
          <w:rFonts w:ascii="Times New Roman" w:hAnsi="Times New Roman" w:cs="Times New Roman"/>
          <w:sz w:val="24"/>
          <w:szCs w:val="24"/>
        </w:rPr>
        <w:t>state and loc</w:t>
      </w:r>
      <w:r w:rsidR="00F23913">
        <w:rPr>
          <w:rFonts w:ascii="Times New Roman" w:hAnsi="Times New Roman" w:cs="Times New Roman"/>
          <w:sz w:val="24"/>
          <w:szCs w:val="24"/>
        </w:rPr>
        <w:t xml:space="preserve">al tax expert of Phil's caliber and </w:t>
      </w:r>
      <w:r w:rsidR="00B53D88">
        <w:rPr>
          <w:rFonts w:ascii="Times New Roman" w:hAnsi="Times New Roman" w:cs="Times New Roman"/>
          <w:sz w:val="24"/>
          <w:szCs w:val="24"/>
        </w:rPr>
        <w:t>look</w:t>
      </w:r>
      <w:r w:rsidR="000129CB">
        <w:rPr>
          <w:rFonts w:ascii="Times New Roman" w:hAnsi="Times New Roman" w:cs="Times New Roman"/>
          <w:sz w:val="24"/>
          <w:szCs w:val="24"/>
        </w:rPr>
        <w:t xml:space="preserve"> </w:t>
      </w:r>
      <w:r w:rsidR="00B53D88">
        <w:rPr>
          <w:rFonts w:ascii="Times New Roman" w:hAnsi="Times New Roman" w:cs="Times New Roman"/>
          <w:sz w:val="24"/>
          <w:szCs w:val="24"/>
        </w:rPr>
        <w:t>forward to</w:t>
      </w:r>
      <w:r w:rsidR="000129CB">
        <w:rPr>
          <w:rFonts w:ascii="Times New Roman" w:hAnsi="Times New Roman" w:cs="Times New Roman"/>
          <w:sz w:val="24"/>
          <w:szCs w:val="24"/>
        </w:rPr>
        <w:t xml:space="preserve"> </w:t>
      </w:r>
      <w:r w:rsidR="00B53D88">
        <w:rPr>
          <w:rFonts w:ascii="Times New Roman" w:hAnsi="Times New Roman" w:cs="Times New Roman"/>
          <w:sz w:val="24"/>
          <w:szCs w:val="24"/>
        </w:rPr>
        <w:t>working with him and</w:t>
      </w:r>
      <w:r w:rsidR="00F23913">
        <w:rPr>
          <w:rFonts w:ascii="Times New Roman" w:hAnsi="Times New Roman" w:cs="Times New Roman"/>
          <w:sz w:val="24"/>
          <w:szCs w:val="24"/>
        </w:rPr>
        <w:t xml:space="preserve"> his staff.</w:t>
      </w:r>
      <w:r w:rsidR="00B25E9D">
        <w:rPr>
          <w:rFonts w:ascii="Times New Roman" w:hAnsi="Times New Roman" w:cs="Times New Roman"/>
          <w:sz w:val="24"/>
          <w:szCs w:val="24"/>
        </w:rPr>
        <w:t>"</w:t>
      </w:r>
    </w:p>
    <w:p w:rsidR="00952AC1" w:rsidRDefault="00B25E9D" w:rsidP="00607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504E7">
        <w:rPr>
          <w:rFonts w:ascii="Times New Roman" w:hAnsi="Times New Roman" w:cs="Times New Roman"/>
          <w:sz w:val="24"/>
          <w:szCs w:val="24"/>
        </w:rPr>
        <w:t xml:space="preserve">ardeno plans to continue with Kenneth Freed &amp; Company for at least four years before </w:t>
      </w:r>
      <w:r w:rsidR="00A255E6">
        <w:rPr>
          <w:rFonts w:ascii="Times New Roman" w:hAnsi="Times New Roman" w:cs="Times New Roman"/>
          <w:sz w:val="24"/>
          <w:szCs w:val="24"/>
        </w:rPr>
        <w:t>retiring</w:t>
      </w:r>
      <w:r w:rsidR="00B01098">
        <w:rPr>
          <w:rFonts w:ascii="Times New Roman" w:hAnsi="Times New Roman" w:cs="Times New Roman"/>
          <w:sz w:val="24"/>
          <w:szCs w:val="24"/>
        </w:rPr>
        <w:t xml:space="preserve">. </w:t>
      </w:r>
      <w:r w:rsidR="004504E7">
        <w:rPr>
          <w:rFonts w:ascii="Times New Roman" w:hAnsi="Times New Roman" w:cs="Times New Roman"/>
          <w:sz w:val="24"/>
          <w:szCs w:val="24"/>
        </w:rPr>
        <w:t xml:space="preserve">Former Chief of Audit Policies and Procedures and Chief of the Abatement Bureau of the Massachusetts Department of Revenue, </w:t>
      </w:r>
      <w:r w:rsidR="00B01098">
        <w:rPr>
          <w:rFonts w:ascii="Times New Roman" w:hAnsi="Times New Roman" w:cs="Times New Roman"/>
          <w:sz w:val="24"/>
          <w:szCs w:val="24"/>
        </w:rPr>
        <w:t>Dardeno has been in private practice for mo</w:t>
      </w:r>
      <w:r w:rsidR="00952AC1">
        <w:rPr>
          <w:rFonts w:ascii="Times New Roman" w:hAnsi="Times New Roman" w:cs="Times New Roman"/>
          <w:sz w:val="24"/>
          <w:szCs w:val="24"/>
        </w:rPr>
        <w:t>re than 25 years. His firm</w:t>
      </w:r>
      <w:r w:rsidR="00B01098">
        <w:rPr>
          <w:rFonts w:ascii="Times New Roman" w:hAnsi="Times New Roman" w:cs="Times New Roman"/>
          <w:sz w:val="24"/>
          <w:szCs w:val="24"/>
        </w:rPr>
        <w:t xml:space="preserve"> </w:t>
      </w:r>
      <w:r w:rsidR="00952AC1">
        <w:rPr>
          <w:rFonts w:ascii="Times New Roman" w:hAnsi="Times New Roman" w:cs="Times New Roman"/>
          <w:sz w:val="24"/>
          <w:szCs w:val="24"/>
        </w:rPr>
        <w:t xml:space="preserve">has serviced </w:t>
      </w:r>
      <w:r w:rsidR="001379EC">
        <w:rPr>
          <w:rFonts w:ascii="Times New Roman" w:hAnsi="Times New Roman" w:cs="Times New Roman"/>
          <w:sz w:val="24"/>
          <w:szCs w:val="24"/>
        </w:rPr>
        <w:t xml:space="preserve">some of the </w:t>
      </w:r>
      <w:r w:rsidR="00952AC1">
        <w:rPr>
          <w:rFonts w:ascii="Times New Roman" w:hAnsi="Times New Roman" w:cs="Times New Roman"/>
          <w:sz w:val="24"/>
          <w:szCs w:val="24"/>
        </w:rPr>
        <w:t>largest compan</w:t>
      </w:r>
      <w:r w:rsidR="001379EC">
        <w:rPr>
          <w:rFonts w:ascii="Times New Roman" w:hAnsi="Times New Roman" w:cs="Times New Roman"/>
          <w:sz w:val="24"/>
          <w:szCs w:val="24"/>
        </w:rPr>
        <w:t>ies in the greater Boston area, New York, and Vermont, as well as international clients</w:t>
      </w:r>
      <w:r w:rsidR="00952A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AC1" w:rsidRDefault="00952AC1" w:rsidP="00952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F42CB">
        <w:rPr>
          <w:rFonts w:ascii="Times New Roman" w:hAnsi="Times New Roman" w:cs="Times New Roman"/>
          <w:sz w:val="24"/>
          <w:szCs w:val="24"/>
        </w:rPr>
        <w:t xml:space="preserve">He [Dardeno] </w:t>
      </w:r>
      <w:r>
        <w:rPr>
          <w:rFonts w:ascii="Times New Roman" w:hAnsi="Times New Roman" w:cs="Times New Roman"/>
          <w:sz w:val="24"/>
          <w:szCs w:val="24"/>
        </w:rPr>
        <w:t xml:space="preserve">is a well-known expert in this area and beyond,” says Charles Hulbert, Jr. CPA, and owner/partner of Kenneth Freed &amp; Company. “Joining forces is an excellent </w:t>
      </w:r>
      <w:r w:rsidR="00A255E6">
        <w:rPr>
          <w:rFonts w:ascii="Times New Roman" w:hAnsi="Times New Roman" w:cs="Times New Roman"/>
          <w:sz w:val="24"/>
          <w:szCs w:val="24"/>
        </w:rPr>
        <w:t xml:space="preserve">opportunity,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D84B08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mutual</w:t>
      </w:r>
      <w:r w:rsidR="00A255E6">
        <w:rPr>
          <w:rFonts w:ascii="Times New Roman" w:hAnsi="Times New Roman" w:cs="Times New Roman"/>
          <w:sz w:val="24"/>
          <w:szCs w:val="24"/>
        </w:rPr>
        <w:t>ly beneficial toward</w:t>
      </w:r>
      <w:r>
        <w:rPr>
          <w:rFonts w:ascii="Times New Roman" w:hAnsi="Times New Roman" w:cs="Times New Roman"/>
          <w:sz w:val="24"/>
          <w:szCs w:val="24"/>
        </w:rPr>
        <w:t xml:space="preserve"> succession planning for both parties involved.”</w:t>
      </w:r>
    </w:p>
    <w:p w:rsidR="00B01098" w:rsidRDefault="00952AC1" w:rsidP="00607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Dardeno says he is happy to be partnering</w:t>
      </w:r>
      <w:r w:rsidR="00B01098">
        <w:rPr>
          <w:rFonts w:ascii="Times New Roman" w:hAnsi="Times New Roman" w:cs="Times New Roman"/>
          <w:sz w:val="24"/>
          <w:szCs w:val="24"/>
        </w:rPr>
        <w:t xml:space="preserve"> with Kenneth Freed &amp; Company.</w:t>
      </w:r>
    </w:p>
    <w:p w:rsidR="004504E7" w:rsidRDefault="00B01098" w:rsidP="00607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“They want to expand, </w:t>
      </w:r>
      <w:r w:rsidR="00952AC1">
        <w:rPr>
          <w:rFonts w:ascii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hAnsi="Times New Roman" w:cs="Times New Roman"/>
          <w:sz w:val="24"/>
          <w:szCs w:val="24"/>
        </w:rPr>
        <w:t>have real and practical ideas about growing, and they’re willing to learn</w:t>
      </w:r>
      <w:r w:rsidR="00952A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 Dardeno says. “They’re looking to add to their practice, and I think my</w:t>
      </w:r>
      <w:r w:rsidR="00D84B08">
        <w:rPr>
          <w:rFonts w:ascii="Times New Roman" w:hAnsi="Times New Roman" w:cs="Times New Roman"/>
          <w:sz w:val="24"/>
          <w:szCs w:val="24"/>
        </w:rPr>
        <w:t xml:space="preserve"> skillset will do this</w:t>
      </w:r>
      <w:r>
        <w:rPr>
          <w:rFonts w:ascii="Times New Roman" w:hAnsi="Times New Roman" w:cs="Times New Roman"/>
          <w:sz w:val="24"/>
          <w:szCs w:val="24"/>
        </w:rPr>
        <w:t xml:space="preserve">. It feels like a good fit, and I’m excited to work with them.” </w:t>
      </w:r>
      <w:r w:rsidR="00450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AC1" w:rsidRDefault="00B01098" w:rsidP="00607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Dardeno and his staff will continue to operate from </w:t>
      </w:r>
      <w:r w:rsidR="00952AC1">
        <w:rPr>
          <w:rFonts w:ascii="Times New Roman" w:hAnsi="Times New Roman" w:cs="Times New Roman"/>
          <w:sz w:val="24"/>
          <w:szCs w:val="24"/>
        </w:rPr>
        <w:t xml:space="preserve">2 Haven Street as the first satellite </w:t>
      </w:r>
      <w:r w:rsidR="00A255E6">
        <w:rPr>
          <w:rFonts w:ascii="Times New Roman" w:hAnsi="Times New Roman" w:cs="Times New Roman"/>
          <w:sz w:val="24"/>
          <w:szCs w:val="24"/>
        </w:rPr>
        <w:t xml:space="preserve">office of </w:t>
      </w:r>
      <w:r w:rsidR="00952AC1">
        <w:rPr>
          <w:rFonts w:ascii="Times New Roman" w:hAnsi="Times New Roman" w:cs="Times New Roman"/>
          <w:sz w:val="24"/>
          <w:szCs w:val="24"/>
        </w:rPr>
        <w:t>Kenneth Freed &amp; Company</w:t>
      </w:r>
      <w:r w:rsidR="00A255E6">
        <w:rPr>
          <w:rFonts w:ascii="Times New Roman" w:hAnsi="Times New Roman" w:cs="Times New Roman"/>
          <w:sz w:val="24"/>
          <w:szCs w:val="24"/>
        </w:rPr>
        <w:t xml:space="preserve">, </w:t>
      </w:r>
      <w:r w:rsidR="00952AC1" w:rsidRPr="00952AC1">
        <w:rPr>
          <w:rFonts w:ascii="Times New Roman" w:hAnsi="Times New Roman" w:cs="Times New Roman"/>
          <w:sz w:val="24"/>
          <w:szCs w:val="24"/>
        </w:rPr>
        <w:t>396 Commonwealth Avenue</w:t>
      </w:r>
      <w:r w:rsidR="00952AC1">
        <w:rPr>
          <w:rFonts w:ascii="Times New Roman" w:hAnsi="Times New Roman" w:cs="Times New Roman"/>
          <w:sz w:val="24"/>
          <w:szCs w:val="24"/>
        </w:rPr>
        <w:t xml:space="preserve">, both in </w:t>
      </w:r>
      <w:r w:rsidR="00B25E9D">
        <w:rPr>
          <w:rFonts w:ascii="Times New Roman" w:hAnsi="Times New Roman" w:cs="Times New Roman"/>
          <w:sz w:val="24"/>
          <w:szCs w:val="24"/>
        </w:rPr>
        <w:t xml:space="preserve">the </w:t>
      </w:r>
      <w:r w:rsidR="00952AC1">
        <w:rPr>
          <w:rFonts w:ascii="Times New Roman" w:hAnsi="Times New Roman" w:cs="Times New Roman"/>
          <w:sz w:val="24"/>
          <w:szCs w:val="24"/>
        </w:rPr>
        <w:t>Boston</w:t>
      </w:r>
      <w:r w:rsidR="00B25E9D">
        <w:rPr>
          <w:rFonts w:ascii="Times New Roman" w:hAnsi="Times New Roman" w:cs="Times New Roman"/>
          <w:sz w:val="24"/>
          <w:szCs w:val="24"/>
        </w:rPr>
        <w:t xml:space="preserve"> area</w:t>
      </w:r>
      <w:r w:rsidR="00952AC1">
        <w:rPr>
          <w:rFonts w:ascii="Times New Roman" w:hAnsi="Times New Roman" w:cs="Times New Roman"/>
          <w:sz w:val="24"/>
          <w:szCs w:val="24"/>
        </w:rPr>
        <w:t xml:space="preserve">. </w:t>
      </w:r>
      <w:hyperlink r:id="rId4" w:history="1">
        <w:r w:rsidR="00952AC1" w:rsidRPr="00DF42CB">
          <w:rPr>
            <w:rStyle w:val="Hyperlink"/>
            <w:rFonts w:ascii="Times New Roman" w:hAnsi="Times New Roman" w:cs="Times New Roman"/>
            <w:sz w:val="24"/>
            <w:szCs w:val="24"/>
          </w:rPr>
          <w:t>Kenneth Freed &amp; Company</w:t>
        </w:r>
      </w:hyperlink>
      <w:r w:rsidR="00A255E6">
        <w:rPr>
          <w:rFonts w:ascii="Times New Roman" w:hAnsi="Times New Roman" w:cs="Times New Roman"/>
          <w:sz w:val="24"/>
          <w:szCs w:val="24"/>
        </w:rPr>
        <w:t xml:space="preserve"> is</w:t>
      </w:r>
      <w:r w:rsidR="00A67E89">
        <w:rPr>
          <w:rFonts w:ascii="Times New Roman" w:hAnsi="Times New Roman" w:cs="Times New Roman"/>
          <w:sz w:val="24"/>
          <w:szCs w:val="24"/>
        </w:rPr>
        <w:t xml:space="preserve"> a tax firm that </w:t>
      </w:r>
      <w:r w:rsidR="00A255E6">
        <w:rPr>
          <w:rFonts w:ascii="Times New Roman" w:hAnsi="Times New Roman" w:cs="Times New Roman"/>
          <w:sz w:val="24"/>
          <w:szCs w:val="24"/>
        </w:rPr>
        <w:t>specializes in</w:t>
      </w:r>
      <w:r w:rsidR="00A67E89">
        <w:rPr>
          <w:rFonts w:ascii="Times New Roman" w:hAnsi="Times New Roman" w:cs="Times New Roman"/>
          <w:sz w:val="24"/>
          <w:szCs w:val="24"/>
        </w:rPr>
        <w:t xml:space="preserve">: </w:t>
      </w:r>
      <w:r w:rsidR="00A255E6">
        <w:rPr>
          <w:rFonts w:ascii="Times New Roman" w:hAnsi="Times New Roman" w:cs="Times New Roman"/>
          <w:sz w:val="24"/>
          <w:szCs w:val="24"/>
        </w:rPr>
        <w:t>individual, business, trust</w:t>
      </w:r>
      <w:r w:rsidR="00A67E89">
        <w:rPr>
          <w:rFonts w:ascii="Times New Roman" w:hAnsi="Times New Roman" w:cs="Times New Roman"/>
          <w:sz w:val="24"/>
          <w:szCs w:val="24"/>
        </w:rPr>
        <w:t xml:space="preserve">, </w:t>
      </w:r>
      <w:r w:rsidR="00A255E6">
        <w:rPr>
          <w:rFonts w:ascii="Times New Roman" w:hAnsi="Times New Roman" w:cs="Times New Roman"/>
          <w:sz w:val="24"/>
          <w:szCs w:val="24"/>
        </w:rPr>
        <w:t xml:space="preserve">state and federal taxation; advisory services; </w:t>
      </w:r>
      <w:r w:rsidR="00A67E89">
        <w:rPr>
          <w:rFonts w:ascii="Times New Roman" w:hAnsi="Times New Roman" w:cs="Times New Roman"/>
          <w:sz w:val="24"/>
          <w:szCs w:val="24"/>
        </w:rPr>
        <w:t xml:space="preserve">and </w:t>
      </w:r>
      <w:r w:rsidR="00A255E6">
        <w:rPr>
          <w:rFonts w:ascii="Times New Roman" w:hAnsi="Times New Roman" w:cs="Times New Roman"/>
          <w:sz w:val="24"/>
          <w:szCs w:val="24"/>
        </w:rPr>
        <w:t>third-party attestation</w:t>
      </w:r>
      <w:r w:rsidR="00A67E89">
        <w:rPr>
          <w:rFonts w:ascii="Times New Roman" w:hAnsi="Times New Roman" w:cs="Times New Roman"/>
          <w:sz w:val="24"/>
          <w:szCs w:val="24"/>
        </w:rPr>
        <w:t>.</w:t>
      </w:r>
    </w:p>
    <w:p w:rsidR="00312185" w:rsidRDefault="001379EC" w:rsidP="00B25E9D">
      <w:pPr>
        <w:jc w:val="center"/>
      </w:pPr>
      <w:r>
        <w:rPr>
          <w:rFonts w:ascii="Times New Roman" w:hAnsi="Times New Roman" w:cs="Times New Roman"/>
          <w:sz w:val="24"/>
          <w:szCs w:val="24"/>
        </w:rPr>
        <w:t>###</w:t>
      </w:r>
    </w:p>
    <w:sectPr w:rsidR="00312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21"/>
    <w:rsid w:val="000129CB"/>
    <w:rsid w:val="001379EC"/>
    <w:rsid w:val="00312185"/>
    <w:rsid w:val="004504E7"/>
    <w:rsid w:val="005364CA"/>
    <w:rsid w:val="00607E21"/>
    <w:rsid w:val="00952AC1"/>
    <w:rsid w:val="00A255E6"/>
    <w:rsid w:val="00A67E89"/>
    <w:rsid w:val="00B01098"/>
    <w:rsid w:val="00B25E9D"/>
    <w:rsid w:val="00B53D88"/>
    <w:rsid w:val="00BC2A91"/>
    <w:rsid w:val="00D84B08"/>
    <w:rsid w:val="00DA2351"/>
    <w:rsid w:val="00DF42CB"/>
    <w:rsid w:val="00EA65DF"/>
    <w:rsid w:val="00F2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00EE19-3D93-458C-AD6C-8B90C2C4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freedc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Wainwright</dc:creator>
  <cp:lastModifiedBy>John Stanton</cp:lastModifiedBy>
  <cp:revision>2</cp:revision>
  <dcterms:created xsi:type="dcterms:W3CDTF">2017-11-16T18:19:00Z</dcterms:created>
  <dcterms:modified xsi:type="dcterms:W3CDTF">2017-11-16T18:19:00Z</dcterms:modified>
</cp:coreProperties>
</file>